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9576" w14:textId="77777777" w:rsidR="00CA31BF" w:rsidRPr="00C42AC7" w:rsidRDefault="00CA31BF" w:rsidP="00C60629">
      <w:pPr>
        <w:jc w:val="center"/>
        <w:rPr>
          <w:rFonts w:ascii="Times New Roman" w:hAnsi="Times New Roman" w:cs="Times New Roman"/>
          <w:b/>
          <w:bCs/>
          <w:lang w:bidi="hi-IN"/>
        </w:rPr>
      </w:pPr>
    </w:p>
    <w:p w14:paraId="5FACFC21" w14:textId="7714A764" w:rsidR="00CA31BF" w:rsidRPr="00C42AC7" w:rsidRDefault="00BF1258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Social </w:t>
      </w:r>
      <w:r w:rsidR="004B0260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Science </w:t>
      </w:r>
      <w:r w:rsidR="00CA31BF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(2</w:t>
      </w:r>
      <w:r w:rsidR="00720DCA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1</w:t>
      </w:r>
      <w:r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3</w:t>
      </w:r>
      <w:r w:rsidR="00CA31BF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) </w:t>
      </w:r>
    </w:p>
    <w:p w14:paraId="513B8599" w14:textId="044B8153" w:rsidR="00940508" w:rsidRPr="00C42AC7" w:rsidRDefault="00CA31BF" w:rsidP="00C6062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Bifurcation of Syllabus</w:t>
      </w:r>
    </w:p>
    <w:p w14:paraId="0E97C096" w14:textId="500E9A70" w:rsidR="00BB6DA9" w:rsidRPr="00C42AC7" w:rsidRDefault="00C9693F" w:rsidP="00C60629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C42A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Total no. of Lessons – </w:t>
      </w:r>
      <w:r w:rsidR="00DE2A7C" w:rsidRPr="00C42AC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28</w:t>
      </w:r>
    </w:p>
    <w:tbl>
      <w:tblPr>
        <w:tblStyle w:val="TableGrid"/>
        <w:tblW w:w="9720" w:type="dxa"/>
        <w:tblInd w:w="-275" w:type="dxa"/>
        <w:tblLook w:val="04A0" w:firstRow="1" w:lastRow="0" w:firstColumn="1" w:lastColumn="0" w:noHBand="0" w:noVBand="1"/>
      </w:tblPr>
      <w:tblGrid>
        <w:gridCol w:w="2880"/>
        <w:gridCol w:w="3510"/>
        <w:gridCol w:w="3330"/>
      </w:tblGrid>
      <w:tr w:rsidR="00DE2A7C" w:rsidRPr="00C42AC7" w14:paraId="357B25FD" w14:textId="77777777" w:rsidTr="00DE2A7C">
        <w:tc>
          <w:tcPr>
            <w:tcW w:w="2880" w:type="dxa"/>
          </w:tcPr>
          <w:p w14:paraId="1F8E5AB3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MODULE</w:t>
            </w:r>
          </w:p>
        </w:tc>
        <w:tc>
          <w:tcPr>
            <w:tcW w:w="3510" w:type="dxa"/>
          </w:tcPr>
          <w:p w14:paraId="333A3AAD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I</w:t>
            </w:r>
            <w:r w:rsidRPr="00C42AC7">
              <w:rPr>
                <w:rFonts w:ascii="Times New Roman" w:hAnsi="Times New Roman" w:cs="Times New Roman"/>
              </w:rPr>
              <w:br/>
              <w:t>TMA (40% of Syllabus)</w:t>
            </w:r>
            <w:r w:rsidRPr="00C42AC7">
              <w:rPr>
                <w:rFonts w:ascii="Times New Roman" w:hAnsi="Times New Roman" w:cs="Times New Roman"/>
              </w:rPr>
              <w:br/>
              <w:t>Total No. of Lesson (12)</w:t>
            </w:r>
          </w:p>
        </w:tc>
        <w:tc>
          <w:tcPr>
            <w:tcW w:w="3330" w:type="dxa"/>
          </w:tcPr>
          <w:p w14:paraId="5BE9DAC9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II</w:t>
            </w:r>
            <w:r w:rsidRPr="00C42AC7">
              <w:rPr>
                <w:rFonts w:ascii="Times New Roman" w:hAnsi="Times New Roman" w:cs="Times New Roman"/>
              </w:rPr>
              <w:br/>
              <w:t>Term End Examination (60% of Syllabus)</w:t>
            </w:r>
            <w:r w:rsidRPr="00C42AC7">
              <w:rPr>
                <w:rFonts w:ascii="Times New Roman" w:hAnsi="Times New Roman" w:cs="Times New Roman"/>
              </w:rPr>
              <w:br/>
              <w:t>Total No. of Lesson (16)</w:t>
            </w:r>
          </w:p>
        </w:tc>
      </w:tr>
      <w:tr w:rsidR="00DE2A7C" w:rsidRPr="00C42AC7" w14:paraId="12CA2153" w14:textId="77777777" w:rsidTr="00DE2A7C">
        <w:tc>
          <w:tcPr>
            <w:tcW w:w="2880" w:type="dxa"/>
          </w:tcPr>
          <w:p w14:paraId="506D3400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Module -1 India and World through Ages</w:t>
            </w:r>
          </w:p>
        </w:tc>
        <w:tc>
          <w:tcPr>
            <w:tcW w:w="3510" w:type="dxa"/>
          </w:tcPr>
          <w:p w14:paraId="0870BCB8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L- 0 Introduction to Social Science</w:t>
            </w:r>
            <w:r w:rsidRPr="00C42AC7">
              <w:rPr>
                <w:rFonts w:ascii="Times New Roman" w:hAnsi="Times New Roman" w:cs="Times New Roman"/>
              </w:rPr>
              <w:br/>
              <w:t>L-1 Ancient World</w:t>
            </w:r>
            <w:r w:rsidRPr="00C42AC7">
              <w:rPr>
                <w:rFonts w:ascii="Times New Roman" w:hAnsi="Times New Roman" w:cs="Times New Roman"/>
              </w:rPr>
              <w:br/>
              <w:t>L-2 Medieval World</w:t>
            </w:r>
          </w:p>
        </w:tc>
        <w:tc>
          <w:tcPr>
            <w:tcW w:w="3330" w:type="dxa"/>
          </w:tcPr>
          <w:p w14:paraId="680494B7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3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Modern World – I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4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Modern World – II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5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Impact of British Rule on India: Economic Social and Cultural (1757-1857)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6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Religious and Social Awakening in Colonial India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7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Popular Resistance to the British Rule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8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Indian National Movement</w:t>
            </w:r>
          </w:p>
        </w:tc>
      </w:tr>
      <w:tr w:rsidR="00DE2A7C" w:rsidRPr="00C42AC7" w14:paraId="578FFFEC" w14:textId="77777777" w:rsidTr="00DE2A7C">
        <w:tc>
          <w:tcPr>
            <w:tcW w:w="2880" w:type="dxa"/>
          </w:tcPr>
          <w:p w14:paraId="6F6D35C1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Module 2 India: Natural Environment, Resources and Development</w:t>
            </w:r>
          </w:p>
        </w:tc>
        <w:tc>
          <w:tcPr>
            <w:tcW w:w="3510" w:type="dxa"/>
          </w:tcPr>
          <w:p w14:paraId="4BB42DB1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L-11 Bio-diversity</w:t>
            </w:r>
            <w:r w:rsidRPr="00C42AC7">
              <w:rPr>
                <w:rFonts w:ascii="Times New Roman" w:hAnsi="Times New Roman" w:cs="Times New Roman"/>
              </w:rPr>
              <w:br/>
              <w:t>L-12 Agriculture in India</w:t>
            </w:r>
            <w:r w:rsidRPr="00C42AC7">
              <w:rPr>
                <w:rFonts w:ascii="Times New Roman" w:hAnsi="Times New Roman" w:cs="Times New Roman"/>
              </w:rPr>
              <w:br/>
              <w:t>L-14 Population Our Greatest Resource</w:t>
            </w:r>
          </w:p>
        </w:tc>
        <w:tc>
          <w:tcPr>
            <w:tcW w:w="3330" w:type="dxa"/>
          </w:tcPr>
          <w:p w14:paraId="5A49AD73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9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Physiography of India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10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Climate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13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Transport and Communication</w:t>
            </w:r>
          </w:p>
        </w:tc>
      </w:tr>
      <w:tr w:rsidR="00DE2A7C" w:rsidRPr="00C42AC7" w14:paraId="73BA0600" w14:textId="77777777" w:rsidTr="00DE2A7C">
        <w:tc>
          <w:tcPr>
            <w:tcW w:w="2880" w:type="dxa"/>
          </w:tcPr>
          <w:p w14:paraId="4A59F732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Module 3 Democracy at Work</w:t>
            </w:r>
          </w:p>
        </w:tc>
        <w:tc>
          <w:tcPr>
            <w:tcW w:w="3510" w:type="dxa"/>
          </w:tcPr>
          <w:p w14:paraId="786D19AB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L-15 Constitutional Values and Political System in India</w:t>
            </w:r>
            <w:r w:rsidRPr="00C42AC7">
              <w:rPr>
                <w:rFonts w:ascii="Times New Roman" w:hAnsi="Times New Roman" w:cs="Times New Roman"/>
              </w:rPr>
              <w:br/>
              <w:t>L-17 India: A Welfare State</w:t>
            </w:r>
            <w:r w:rsidRPr="00C42AC7">
              <w:rPr>
                <w:rFonts w:ascii="Times New Roman" w:hAnsi="Times New Roman" w:cs="Times New Roman"/>
              </w:rPr>
              <w:br/>
              <w:t>L-18 Local Government and Field Administration</w:t>
            </w:r>
            <w:r w:rsidRPr="00C42AC7">
              <w:rPr>
                <w:rFonts w:ascii="Times New Roman" w:hAnsi="Times New Roman" w:cs="Times New Roman"/>
              </w:rPr>
              <w:br/>
              <w:t>L-22 People’s Participation in the Democratic Process</w:t>
            </w:r>
          </w:p>
        </w:tc>
        <w:tc>
          <w:tcPr>
            <w:tcW w:w="3330" w:type="dxa"/>
          </w:tcPr>
          <w:p w14:paraId="0C7EB387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16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Fundamental Rights and Fundamental Duties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19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Governance at the State Level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20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Governance at the Union Level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21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Political Parties and Pressure Groups</w:t>
            </w:r>
          </w:p>
        </w:tc>
      </w:tr>
      <w:tr w:rsidR="00DE2A7C" w:rsidRPr="00C42AC7" w14:paraId="66D42C3D" w14:textId="77777777" w:rsidTr="00DE2A7C">
        <w:tc>
          <w:tcPr>
            <w:tcW w:w="2880" w:type="dxa"/>
          </w:tcPr>
          <w:p w14:paraId="42852489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Module 4 Contemporary India: Issues and Goals</w:t>
            </w:r>
          </w:p>
        </w:tc>
        <w:tc>
          <w:tcPr>
            <w:tcW w:w="3510" w:type="dxa"/>
          </w:tcPr>
          <w:p w14:paraId="08D78366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L-24 National Integration and Secularism</w:t>
            </w:r>
            <w:r w:rsidRPr="00C42AC7">
              <w:rPr>
                <w:rFonts w:ascii="Times New Roman" w:hAnsi="Times New Roman" w:cs="Times New Roman"/>
              </w:rPr>
              <w:br/>
              <w:t>L-26 Environmental Degradation and Disaster Management</w:t>
            </w:r>
          </w:p>
        </w:tc>
        <w:tc>
          <w:tcPr>
            <w:tcW w:w="3330" w:type="dxa"/>
          </w:tcPr>
          <w:p w14:paraId="4ED89B8C" w14:textId="77777777" w:rsidR="00DE2A7C" w:rsidRPr="00C42AC7" w:rsidRDefault="00DE2A7C" w:rsidP="004308E3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23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Challenges to Indian Democracy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25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Socio-Economic Development </w:t>
            </w:r>
            <w:proofErr w:type="gramStart"/>
            <w:r w:rsidRPr="00C42AC7">
              <w:rPr>
                <w:rFonts w:ascii="Times New Roman" w:hAnsi="Times New Roman" w:cs="Times New Roman"/>
              </w:rPr>
              <w:t>And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Empowerment of Disadvantaged Groups</w:t>
            </w:r>
            <w:r w:rsidRPr="00C42AC7">
              <w:rPr>
                <w:rFonts w:ascii="Times New Roman" w:hAnsi="Times New Roman" w:cs="Times New Roman"/>
              </w:rPr>
              <w:br/>
              <w:t>L-</w:t>
            </w:r>
            <w:proofErr w:type="gramStart"/>
            <w:r w:rsidRPr="00C42AC7">
              <w:rPr>
                <w:rFonts w:ascii="Times New Roman" w:hAnsi="Times New Roman" w:cs="Times New Roman"/>
              </w:rPr>
              <w:t>27 :</w:t>
            </w:r>
            <w:proofErr w:type="gramEnd"/>
            <w:r w:rsidRPr="00C42AC7">
              <w:rPr>
                <w:rFonts w:ascii="Times New Roman" w:hAnsi="Times New Roman" w:cs="Times New Roman"/>
              </w:rPr>
              <w:t xml:space="preserve"> Peace and security</w:t>
            </w:r>
          </w:p>
        </w:tc>
      </w:tr>
    </w:tbl>
    <w:p w14:paraId="2DF8C670" w14:textId="69B3E372" w:rsidR="00D61A0B" w:rsidRPr="00C42AC7" w:rsidRDefault="00D61A0B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02F34F2" w14:textId="77777777" w:rsidR="0072539A" w:rsidRPr="00C42AC7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1C67CCF7" w14:textId="77777777" w:rsidR="0072539A" w:rsidRPr="00C42AC7" w:rsidRDefault="0072539A" w:rsidP="00327C79">
      <w:pPr>
        <w:ind w:left="-1440" w:right="-1414"/>
        <w:jc w:val="center"/>
        <w:rPr>
          <w:rFonts w:ascii="Times New Roman" w:hAnsi="Times New Roman" w:cs="Times New Roman"/>
          <w:b/>
          <w:bCs/>
        </w:rPr>
      </w:pPr>
    </w:p>
    <w:p w14:paraId="6E61CB31" w14:textId="77777777" w:rsidR="00BB6DA9" w:rsidRPr="00C42AC7" w:rsidRDefault="00BB6DA9" w:rsidP="00350349">
      <w:pPr>
        <w:jc w:val="center"/>
        <w:rPr>
          <w:rFonts w:ascii="Times New Roman" w:hAnsi="Times New Roman" w:cs="Times New Roman"/>
          <w:b/>
          <w:bCs/>
        </w:rPr>
      </w:pPr>
    </w:p>
    <w:p w14:paraId="69B6207F" w14:textId="6EC3F383" w:rsidR="00350349" w:rsidRPr="00C42AC7" w:rsidRDefault="00350349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lastRenderedPageBreak/>
        <w:t xml:space="preserve">QUESTION PAPER DESIGN </w:t>
      </w:r>
    </w:p>
    <w:p w14:paraId="788630CD" w14:textId="6A474A60" w:rsidR="00350349" w:rsidRPr="00C42AC7" w:rsidRDefault="00BF1258" w:rsidP="00350349">
      <w:pPr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</w:pPr>
      <w:r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 xml:space="preserve">Social </w:t>
      </w:r>
      <w:r w:rsidR="004B0260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Science (21</w:t>
      </w:r>
      <w:r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3</w:t>
      </w:r>
      <w:r w:rsidR="004B0260" w:rsidRPr="00C42AC7">
        <w:rPr>
          <w:rFonts w:ascii="Times New Roman" w:hAnsi="Times New Roman" w:cs="Times New Roman"/>
          <w:b/>
          <w:bCs/>
          <w:color w:val="0070C0"/>
          <w:sz w:val="28"/>
          <w:szCs w:val="28"/>
          <w:lang w:bidi="hi-IN"/>
        </w:rPr>
        <w:t>)</w:t>
      </w:r>
    </w:p>
    <w:p w14:paraId="47F1118E" w14:textId="27660A10" w:rsidR="00C42AC7" w:rsidRPr="00C42AC7" w:rsidRDefault="00720DCA" w:rsidP="00C42AC7">
      <w:pPr>
        <w:pStyle w:val="Heading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Maximum Marks (Theory): </w:t>
      </w:r>
      <w:r w:rsidR="00BF1258"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>100</w:t>
      </w:r>
      <w:r w:rsidR="00C42AC7"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42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</w:t>
      </w:r>
      <w:r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Time: </w:t>
      </w:r>
      <w:r w:rsidR="00BF1258"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C42A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Hours</w:t>
      </w:r>
    </w:p>
    <w:p w14:paraId="46D30243" w14:textId="5D455595" w:rsidR="00C42AC7" w:rsidRPr="00C42AC7" w:rsidRDefault="00C42AC7" w:rsidP="00C42AC7">
      <w:pPr>
        <w:pStyle w:val="Heading2"/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t>1. Weightage to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42AC7" w:rsidRPr="00C42AC7" w14:paraId="56DD88F8" w14:textId="77777777" w:rsidTr="009C5ECD">
        <w:tc>
          <w:tcPr>
            <w:tcW w:w="2880" w:type="dxa"/>
          </w:tcPr>
          <w:p w14:paraId="280A9AA9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Objective</w:t>
            </w:r>
          </w:p>
        </w:tc>
        <w:tc>
          <w:tcPr>
            <w:tcW w:w="2880" w:type="dxa"/>
          </w:tcPr>
          <w:p w14:paraId="39DC0276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48574421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Percentage of Total Marks</w:t>
            </w:r>
          </w:p>
        </w:tc>
      </w:tr>
      <w:tr w:rsidR="00C42AC7" w:rsidRPr="00C42AC7" w14:paraId="16BE99CC" w14:textId="77777777" w:rsidTr="009C5ECD">
        <w:tc>
          <w:tcPr>
            <w:tcW w:w="2880" w:type="dxa"/>
          </w:tcPr>
          <w:p w14:paraId="0BDC69E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Knowledge</w:t>
            </w:r>
          </w:p>
        </w:tc>
        <w:tc>
          <w:tcPr>
            <w:tcW w:w="2880" w:type="dxa"/>
          </w:tcPr>
          <w:p w14:paraId="21D7E4FD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880" w:type="dxa"/>
          </w:tcPr>
          <w:p w14:paraId="7278937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30%</w:t>
            </w:r>
          </w:p>
        </w:tc>
      </w:tr>
      <w:tr w:rsidR="00C42AC7" w:rsidRPr="00C42AC7" w14:paraId="2F78DC4B" w14:textId="77777777" w:rsidTr="009C5ECD">
        <w:tc>
          <w:tcPr>
            <w:tcW w:w="2880" w:type="dxa"/>
          </w:tcPr>
          <w:p w14:paraId="291EDEEF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Understanding</w:t>
            </w:r>
          </w:p>
        </w:tc>
        <w:tc>
          <w:tcPr>
            <w:tcW w:w="2880" w:type="dxa"/>
          </w:tcPr>
          <w:p w14:paraId="205B36A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2880" w:type="dxa"/>
          </w:tcPr>
          <w:p w14:paraId="664CE84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48%</w:t>
            </w:r>
          </w:p>
        </w:tc>
      </w:tr>
      <w:tr w:rsidR="00C42AC7" w:rsidRPr="00C42AC7" w14:paraId="11799341" w14:textId="77777777" w:rsidTr="009C5ECD">
        <w:tc>
          <w:tcPr>
            <w:tcW w:w="2880" w:type="dxa"/>
          </w:tcPr>
          <w:p w14:paraId="4AA7E88F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Application/Skill</w:t>
            </w:r>
          </w:p>
        </w:tc>
        <w:tc>
          <w:tcPr>
            <w:tcW w:w="2880" w:type="dxa"/>
          </w:tcPr>
          <w:p w14:paraId="2691A272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880" w:type="dxa"/>
          </w:tcPr>
          <w:p w14:paraId="3C11C9D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22%</w:t>
            </w:r>
          </w:p>
        </w:tc>
      </w:tr>
      <w:tr w:rsidR="00C42AC7" w:rsidRPr="00C42AC7" w14:paraId="17FF2726" w14:textId="77777777" w:rsidTr="009C5ECD">
        <w:tc>
          <w:tcPr>
            <w:tcW w:w="2880" w:type="dxa"/>
          </w:tcPr>
          <w:p w14:paraId="0012DD0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6EB6737D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80" w:type="dxa"/>
          </w:tcPr>
          <w:p w14:paraId="68797EB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328D892A" w14:textId="77777777" w:rsidR="00C42AC7" w:rsidRPr="00C42AC7" w:rsidRDefault="00C42AC7" w:rsidP="00C42AC7">
      <w:pPr>
        <w:pStyle w:val="Heading2"/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t>2. Weightage by types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2340"/>
        <w:gridCol w:w="2160"/>
        <w:gridCol w:w="1440"/>
      </w:tblGrid>
      <w:tr w:rsidR="00C42AC7" w:rsidRPr="00C42AC7" w14:paraId="77E9677A" w14:textId="77777777" w:rsidTr="00BE199A">
        <w:tc>
          <w:tcPr>
            <w:tcW w:w="2875" w:type="dxa"/>
          </w:tcPr>
          <w:p w14:paraId="7AD3D81C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Types of Questions</w:t>
            </w:r>
          </w:p>
        </w:tc>
        <w:tc>
          <w:tcPr>
            <w:tcW w:w="2340" w:type="dxa"/>
          </w:tcPr>
          <w:p w14:paraId="2C16B1CB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Number of Questions</w:t>
            </w:r>
          </w:p>
        </w:tc>
        <w:tc>
          <w:tcPr>
            <w:tcW w:w="2160" w:type="dxa"/>
          </w:tcPr>
          <w:p w14:paraId="7DAF89E4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Marks per Question</w:t>
            </w:r>
          </w:p>
        </w:tc>
        <w:tc>
          <w:tcPr>
            <w:tcW w:w="1440" w:type="dxa"/>
          </w:tcPr>
          <w:p w14:paraId="5249E52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Total Marks</w:t>
            </w:r>
          </w:p>
        </w:tc>
      </w:tr>
      <w:tr w:rsidR="00C42AC7" w:rsidRPr="00C42AC7" w14:paraId="3CDE48D9" w14:textId="77777777" w:rsidTr="00BE199A">
        <w:tc>
          <w:tcPr>
            <w:tcW w:w="2875" w:type="dxa"/>
          </w:tcPr>
          <w:p w14:paraId="5033B0C0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Objective Type Questions (1 Mark)</w:t>
            </w:r>
          </w:p>
        </w:tc>
        <w:tc>
          <w:tcPr>
            <w:tcW w:w="2340" w:type="dxa"/>
          </w:tcPr>
          <w:p w14:paraId="6A109249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60" w:type="dxa"/>
          </w:tcPr>
          <w:p w14:paraId="18C8E0E0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0" w:type="dxa"/>
          </w:tcPr>
          <w:p w14:paraId="6D67A97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20</w:t>
            </w:r>
          </w:p>
        </w:tc>
      </w:tr>
      <w:tr w:rsidR="00C42AC7" w:rsidRPr="00C42AC7" w14:paraId="3D2BCB1D" w14:textId="77777777" w:rsidTr="00BE199A">
        <w:tc>
          <w:tcPr>
            <w:tcW w:w="2875" w:type="dxa"/>
          </w:tcPr>
          <w:p w14:paraId="369D9343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Objective Type Questions (2 Marks)</w:t>
            </w:r>
          </w:p>
        </w:tc>
        <w:tc>
          <w:tcPr>
            <w:tcW w:w="2340" w:type="dxa"/>
          </w:tcPr>
          <w:p w14:paraId="5627306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160" w:type="dxa"/>
          </w:tcPr>
          <w:p w14:paraId="3879C38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0" w:type="dxa"/>
          </w:tcPr>
          <w:p w14:paraId="324FDF0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30</w:t>
            </w:r>
          </w:p>
        </w:tc>
      </w:tr>
      <w:tr w:rsidR="00C42AC7" w:rsidRPr="00C42AC7" w14:paraId="7FA16687" w14:textId="77777777" w:rsidTr="00BE199A">
        <w:tc>
          <w:tcPr>
            <w:tcW w:w="2875" w:type="dxa"/>
          </w:tcPr>
          <w:p w14:paraId="541BDA85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Very Short Answer (VSA)</w:t>
            </w:r>
          </w:p>
        </w:tc>
        <w:tc>
          <w:tcPr>
            <w:tcW w:w="2340" w:type="dxa"/>
          </w:tcPr>
          <w:p w14:paraId="4B9B08F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6*</w:t>
            </w:r>
          </w:p>
        </w:tc>
        <w:tc>
          <w:tcPr>
            <w:tcW w:w="2160" w:type="dxa"/>
          </w:tcPr>
          <w:p w14:paraId="15B4C899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0" w:type="dxa"/>
          </w:tcPr>
          <w:p w14:paraId="538064A1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12</w:t>
            </w:r>
          </w:p>
        </w:tc>
      </w:tr>
      <w:tr w:rsidR="00C42AC7" w:rsidRPr="00C42AC7" w14:paraId="56E84DA5" w14:textId="77777777" w:rsidTr="00BE199A">
        <w:tc>
          <w:tcPr>
            <w:tcW w:w="2875" w:type="dxa"/>
          </w:tcPr>
          <w:p w14:paraId="6DE7346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Short Answer (SA)</w:t>
            </w:r>
          </w:p>
        </w:tc>
        <w:tc>
          <w:tcPr>
            <w:tcW w:w="2340" w:type="dxa"/>
          </w:tcPr>
          <w:p w14:paraId="59D2AB96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6**</w:t>
            </w:r>
          </w:p>
        </w:tc>
        <w:tc>
          <w:tcPr>
            <w:tcW w:w="2160" w:type="dxa"/>
          </w:tcPr>
          <w:p w14:paraId="020D74AF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0" w:type="dxa"/>
          </w:tcPr>
          <w:p w14:paraId="59421339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18</w:t>
            </w:r>
          </w:p>
        </w:tc>
      </w:tr>
      <w:tr w:rsidR="00C42AC7" w:rsidRPr="00C42AC7" w14:paraId="2D1E4D6D" w14:textId="77777777" w:rsidTr="00BE199A">
        <w:tc>
          <w:tcPr>
            <w:tcW w:w="2875" w:type="dxa"/>
          </w:tcPr>
          <w:p w14:paraId="28F79EE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Skill (Map)</w:t>
            </w:r>
          </w:p>
        </w:tc>
        <w:tc>
          <w:tcPr>
            <w:tcW w:w="2340" w:type="dxa"/>
          </w:tcPr>
          <w:p w14:paraId="3E984708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2***</w:t>
            </w:r>
          </w:p>
        </w:tc>
        <w:tc>
          <w:tcPr>
            <w:tcW w:w="2160" w:type="dxa"/>
          </w:tcPr>
          <w:p w14:paraId="72E9D771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0" w:type="dxa"/>
          </w:tcPr>
          <w:p w14:paraId="0FFB0C94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08</w:t>
            </w:r>
          </w:p>
        </w:tc>
      </w:tr>
      <w:tr w:rsidR="00C42AC7" w:rsidRPr="00C42AC7" w14:paraId="3A070D17" w14:textId="77777777" w:rsidTr="00BE199A">
        <w:tc>
          <w:tcPr>
            <w:tcW w:w="2875" w:type="dxa"/>
          </w:tcPr>
          <w:p w14:paraId="7E8D2942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Long Answer Type (LA)</w:t>
            </w:r>
          </w:p>
        </w:tc>
        <w:tc>
          <w:tcPr>
            <w:tcW w:w="2340" w:type="dxa"/>
          </w:tcPr>
          <w:p w14:paraId="0874C0F1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2****</w:t>
            </w:r>
          </w:p>
        </w:tc>
        <w:tc>
          <w:tcPr>
            <w:tcW w:w="2160" w:type="dxa"/>
          </w:tcPr>
          <w:p w14:paraId="021A89B0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40" w:type="dxa"/>
          </w:tcPr>
          <w:p w14:paraId="4F20D7E3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12</w:t>
            </w:r>
          </w:p>
        </w:tc>
      </w:tr>
      <w:tr w:rsidR="00C42AC7" w:rsidRPr="00C42AC7" w14:paraId="12414FCD" w14:textId="77777777" w:rsidTr="00BE199A">
        <w:tc>
          <w:tcPr>
            <w:tcW w:w="2875" w:type="dxa"/>
          </w:tcPr>
          <w:p w14:paraId="3B8DEBDF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340" w:type="dxa"/>
          </w:tcPr>
          <w:p w14:paraId="4E9E8C8C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2160" w:type="dxa"/>
          </w:tcPr>
          <w:p w14:paraId="3382BC1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14:paraId="3976810B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6E9F25EA" w14:textId="77777777" w:rsidR="00C42AC7" w:rsidRPr="00C42AC7" w:rsidRDefault="00C42AC7" w:rsidP="00C42AC7">
      <w:pPr>
        <w:pStyle w:val="Heading2"/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t>3. Weightage by Content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C42AC7" w:rsidRPr="00C42AC7" w14:paraId="687BB112" w14:textId="77777777" w:rsidTr="009C5ECD">
        <w:tc>
          <w:tcPr>
            <w:tcW w:w="4320" w:type="dxa"/>
          </w:tcPr>
          <w:p w14:paraId="6A7E75EB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Module</w:t>
            </w:r>
          </w:p>
        </w:tc>
        <w:tc>
          <w:tcPr>
            <w:tcW w:w="4320" w:type="dxa"/>
          </w:tcPr>
          <w:p w14:paraId="107EB894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Marks</w:t>
            </w:r>
          </w:p>
        </w:tc>
      </w:tr>
      <w:tr w:rsidR="00C42AC7" w:rsidRPr="00C42AC7" w14:paraId="37EC23B6" w14:textId="77777777" w:rsidTr="009C5ECD">
        <w:tc>
          <w:tcPr>
            <w:tcW w:w="4320" w:type="dxa"/>
          </w:tcPr>
          <w:p w14:paraId="6C44FF4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India and the World Through the Ages</w:t>
            </w:r>
          </w:p>
        </w:tc>
        <w:tc>
          <w:tcPr>
            <w:tcW w:w="4320" w:type="dxa"/>
          </w:tcPr>
          <w:p w14:paraId="2E02AE79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32</w:t>
            </w:r>
          </w:p>
        </w:tc>
      </w:tr>
      <w:tr w:rsidR="00C42AC7" w:rsidRPr="00C42AC7" w14:paraId="23CAAE8B" w14:textId="77777777" w:rsidTr="009C5ECD">
        <w:tc>
          <w:tcPr>
            <w:tcW w:w="4320" w:type="dxa"/>
          </w:tcPr>
          <w:p w14:paraId="7922C91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India: Natural Environment, Resources and Development</w:t>
            </w:r>
          </w:p>
        </w:tc>
        <w:tc>
          <w:tcPr>
            <w:tcW w:w="4320" w:type="dxa"/>
          </w:tcPr>
          <w:p w14:paraId="46897E9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27</w:t>
            </w:r>
          </w:p>
        </w:tc>
      </w:tr>
      <w:tr w:rsidR="00C42AC7" w:rsidRPr="00C42AC7" w14:paraId="1964D856" w14:textId="77777777" w:rsidTr="009C5ECD">
        <w:tc>
          <w:tcPr>
            <w:tcW w:w="4320" w:type="dxa"/>
          </w:tcPr>
          <w:p w14:paraId="3196C0BF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Democracy at Work</w:t>
            </w:r>
          </w:p>
        </w:tc>
        <w:tc>
          <w:tcPr>
            <w:tcW w:w="4320" w:type="dxa"/>
          </w:tcPr>
          <w:p w14:paraId="7F6D265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28</w:t>
            </w:r>
          </w:p>
        </w:tc>
      </w:tr>
      <w:tr w:rsidR="00C42AC7" w:rsidRPr="00C42AC7" w14:paraId="24FF2FD9" w14:textId="77777777" w:rsidTr="009C5ECD">
        <w:tc>
          <w:tcPr>
            <w:tcW w:w="4320" w:type="dxa"/>
          </w:tcPr>
          <w:p w14:paraId="4CCC111D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Contemporary India: Issues and Goals</w:t>
            </w:r>
          </w:p>
        </w:tc>
        <w:tc>
          <w:tcPr>
            <w:tcW w:w="4320" w:type="dxa"/>
          </w:tcPr>
          <w:p w14:paraId="4BB97660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13</w:t>
            </w:r>
          </w:p>
        </w:tc>
      </w:tr>
      <w:tr w:rsidR="00C42AC7" w:rsidRPr="00C42AC7" w14:paraId="16ED126F" w14:textId="77777777" w:rsidTr="009C5ECD">
        <w:tc>
          <w:tcPr>
            <w:tcW w:w="4320" w:type="dxa"/>
          </w:tcPr>
          <w:p w14:paraId="6CDB4BA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4320" w:type="dxa"/>
          </w:tcPr>
          <w:p w14:paraId="33F346BA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1FE8DD08" w14:textId="77777777" w:rsidR="00C42AC7" w:rsidRPr="00C42AC7" w:rsidRDefault="00C42AC7" w:rsidP="00C42AC7">
      <w:pPr>
        <w:pStyle w:val="Heading2"/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C42AC7" w:rsidRPr="00C42AC7" w14:paraId="025F5F6A" w14:textId="77777777" w:rsidTr="009C5ECD">
        <w:tc>
          <w:tcPr>
            <w:tcW w:w="2880" w:type="dxa"/>
          </w:tcPr>
          <w:p w14:paraId="437431E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Level</w:t>
            </w:r>
          </w:p>
        </w:tc>
        <w:tc>
          <w:tcPr>
            <w:tcW w:w="2880" w:type="dxa"/>
          </w:tcPr>
          <w:p w14:paraId="5BAC4FE0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Marks</w:t>
            </w:r>
          </w:p>
        </w:tc>
        <w:tc>
          <w:tcPr>
            <w:tcW w:w="2880" w:type="dxa"/>
          </w:tcPr>
          <w:p w14:paraId="7C812B19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Percentage</w:t>
            </w:r>
          </w:p>
        </w:tc>
      </w:tr>
      <w:tr w:rsidR="00C42AC7" w:rsidRPr="00C42AC7" w14:paraId="22375E89" w14:textId="77777777" w:rsidTr="009C5ECD">
        <w:tc>
          <w:tcPr>
            <w:tcW w:w="2880" w:type="dxa"/>
          </w:tcPr>
          <w:p w14:paraId="1FDC066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Difficult</w:t>
            </w:r>
          </w:p>
        </w:tc>
        <w:tc>
          <w:tcPr>
            <w:tcW w:w="2880" w:type="dxa"/>
          </w:tcPr>
          <w:p w14:paraId="56EE6D4B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80" w:type="dxa"/>
          </w:tcPr>
          <w:p w14:paraId="13E3B8DB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25%</w:t>
            </w:r>
          </w:p>
        </w:tc>
      </w:tr>
      <w:tr w:rsidR="00C42AC7" w:rsidRPr="00C42AC7" w14:paraId="5826B56D" w14:textId="77777777" w:rsidTr="009C5ECD">
        <w:tc>
          <w:tcPr>
            <w:tcW w:w="2880" w:type="dxa"/>
          </w:tcPr>
          <w:p w14:paraId="4132715B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2880" w:type="dxa"/>
          </w:tcPr>
          <w:p w14:paraId="473383C1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880" w:type="dxa"/>
          </w:tcPr>
          <w:p w14:paraId="1E5258D5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50%</w:t>
            </w:r>
          </w:p>
        </w:tc>
      </w:tr>
      <w:tr w:rsidR="00C42AC7" w:rsidRPr="00C42AC7" w14:paraId="7FBED30A" w14:textId="77777777" w:rsidTr="009C5ECD">
        <w:tc>
          <w:tcPr>
            <w:tcW w:w="2880" w:type="dxa"/>
          </w:tcPr>
          <w:p w14:paraId="600AEC7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Easy</w:t>
            </w:r>
          </w:p>
        </w:tc>
        <w:tc>
          <w:tcPr>
            <w:tcW w:w="2880" w:type="dxa"/>
          </w:tcPr>
          <w:p w14:paraId="1E1E7137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880" w:type="dxa"/>
          </w:tcPr>
          <w:p w14:paraId="10EA189C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25%</w:t>
            </w:r>
          </w:p>
        </w:tc>
      </w:tr>
      <w:tr w:rsidR="00C42AC7" w:rsidRPr="00C42AC7" w14:paraId="15567D74" w14:textId="77777777" w:rsidTr="009C5ECD">
        <w:tc>
          <w:tcPr>
            <w:tcW w:w="2880" w:type="dxa"/>
          </w:tcPr>
          <w:p w14:paraId="56B31394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880" w:type="dxa"/>
          </w:tcPr>
          <w:p w14:paraId="2F02F2CD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880" w:type="dxa"/>
          </w:tcPr>
          <w:p w14:paraId="1F297ABE" w14:textId="77777777" w:rsidR="00C42AC7" w:rsidRPr="00C42AC7" w:rsidRDefault="00C42AC7" w:rsidP="009C5ECD">
            <w:pPr>
              <w:rPr>
                <w:rFonts w:ascii="Times New Roman" w:hAnsi="Times New Roman" w:cs="Times New Roman"/>
              </w:rPr>
            </w:pPr>
            <w:r w:rsidRPr="00C42AC7">
              <w:rPr>
                <w:rFonts w:ascii="Times New Roman" w:hAnsi="Times New Roman" w:cs="Times New Roman"/>
              </w:rPr>
              <w:t>100%</w:t>
            </w:r>
          </w:p>
        </w:tc>
      </w:tr>
    </w:tbl>
    <w:p w14:paraId="321787FC" w14:textId="77777777" w:rsidR="00C42AC7" w:rsidRPr="00C42AC7" w:rsidRDefault="00C42AC7" w:rsidP="00C42AC7">
      <w:pPr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br/>
        <w:t>*: 3 Questions will have internal choice</w:t>
      </w:r>
    </w:p>
    <w:p w14:paraId="4BC894E7" w14:textId="77777777" w:rsidR="00C42AC7" w:rsidRPr="00C42AC7" w:rsidRDefault="00C42AC7" w:rsidP="00C42AC7">
      <w:pPr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t>**: 3 Questions will have internal choice</w:t>
      </w:r>
    </w:p>
    <w:p w14:paraId="69055142" w14:textId="77777777" w:rsidR="00C42AC7" w:rsidRPr="00C42AC7" w:rsidRDefault="00C42AC7" w:rsidP="00C42AC7">
      <w:pPr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lastRenderedPageBreak/>
        <w:t>***: Alternative questions to be given in lieu of Map based Questions for Visually Impaired candidates</w:t>
      </w:r>
    </w:p>
    <w:p w14:paraId="0C0B4E09" w14:textId="77777777" w:rsidR="00C42AC7" w:rsidRPr="00C42AC7" w:rsidRDefault="00C42AC7" w:rsidP="00C42AC7">
      <w:pPr>
        <w:rPr>
          <w:rFonts w:ascii="Times New Roman" w:hAnsi="Times New Roman" w:cs="Times New Roman"/>
        </w:rPr>
      </w:pPr>
      <w:r w:rsidRPr="00C42AC7">
        <w:rPr>
          <w:rFonts w:ascii="Times New Roman" w:hAnsi="Times New Roman" w:cs="Times New Roman"/>
        </w:rPr>
        <w:t>****: 2 Questions will have internal choice</w:t>
      </w:r>
    </w:p>
    <w:p w14:paraId="0A1F3097" w14:textId="28BD68D1" w:rsidR="00720DCA" w:rsidRPr="00C42AC7" w:rsidRDefault="00720DCA" w:rsidP="00720DCA">
      <w:pPr>
        <w:rPr>
          <w:rFonts w:ascii="Times New Roman" w:hAnsi="Times New Roman" w:cs="Times New Roman"/>
        </w:rPr>
      </w:pPr>
    </w:p>
    <w:sectPr w:rsidR="00720DCA" w:rsidRPr="00C42AC7" w:rsidSect="00170D53">
      <w:headerReference w:type="default" r:id="rId8"/>
      <w:footerReference w:type="default" r:id="rId9"/>
      <w:pgSz w:w="11906" w:h="16838"/>
      <w:pgMar w:top="1440" w:right="1440" w:bottom="1440" w:left="1440" w:header="63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5FE9" w14:textId="77777777" w:rsidR="00170D53" w:rsidRDefault="00170D53" w:rsidP="00170D53">
      <w:pPr>
        <w:spacing w:after="0" w:line="240" w:lineRule="auto"/>
      </w:pPr>
      <w:r>
        <w:separator/>
      </w:r>
    </w:p>
  </w:endnote>
  <w:endnote w:type="continuationSeparator" w:id="0">
    <w:p w14:paraId="3ECC698F" w14:textId="77777777" w:rsidR="00170D53" w:rsidRDefault="00170D53" w:rsidP="00170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74F1" w14:textId="77777777" w:rsidR="001D1EB7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Papers &amp;</w:t>
    </w:r>
  </w:p>
  <w:p w14:paraId="0A5C0313" w14:textId="46AB6A22" w:rsidR="00170D53" w:rsidRPr="00445A11" w:rsidRDefault="00170D53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 xml:space="preserve"> Practical Files</w:t>
    </w:r>
    <w:r w:rsidR="001D1EB7" w:rsidRPr="00445A11"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  <w:t>, Online and Offline Classes</w:t>
    </w:r>
  </w:p>
  <w:p w14:paraId="3AF7DA52" w14:textId="7D9CE75D" w:rsidR="001D1EB7" w:rsidRPr="00170D53" w:rsidRDefault="001D1EB7" w:rsidP="001D1EB7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  <w:lang w:val="en-US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  <w:lang w:val="en-US"/>
      </w:rPr>
      <w:t>www.unnatieducations.in</w:t>
    </w:r>
  </w:p>
  <w:p w14:paraId="3A34C901" w14:textId="586734A8" w:rsidR="00170D53" w:rsidRPr="00170D53" w:rsidRDefault="00170D53" w:rsidP="00170D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C2E1D" w14:textId="77777777" w:rsidR="00170D53" w:rsidRDefault="00170D53" w:rsidP="00170D53">
      <w:pPr>
        <w:spacing w:after="0" w:line="240" w:lineRule="auto"/>
      </w:pPr>
      <w:r>
        <w:separator/>
      </w:r>
    </w:p>
  </w:footnote>
  <w:footnote w:type="continuationSeparator" w:id="0">
    <w:p w14:paraId="1A215CDD" w14:textId="77777777" w:rsidR="00170D53" w:rsidRDefault="00170D53" w:rsidP="00170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FFBC0" w14:textId="2081BD89" w:rsidR="00170D53" w:rsidRDefault="00170D53" w:rsidP="00170D53">
    <w:pPr>
      <w:pStyle w:val="Header"/>
      <w:jc w:val="both"/>
      <w:rPr>
        <w:rFonts w:ascii="Times New Roman" w:hAnsi="Times New Roman" w:cs="Times New Roman"/>
        <w:b/>
        <w:bCs/>
      </w:rPr>
    </w:pPr>
    <w:r>
      <w:rPr>
        <w:noProof/>
      </w:rPr>
      <w:t xml:space="preserve"> </w:t>
    </w:r>
    <w:r>
      <w:rPr>
        <w:noProof/>
      </w:rPr>
      <w:drawing>
        <wp:inline distT="0" distB="0" distL="0" distR="0" wp14:anchorId="08A90B0F" wp14:editId="15CB93AA">
          <wp:extent cx="338447" cy="338447"/>
          <wp:effectExtent l="0" t="0" r="5080" b="5080"/>
          <wp:docPr id="289083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717142" name="Picture 12557171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1482" cy="351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70D53">
      <w:rPr>
        <w:rFonts w:ascii="Times New Roman" w:hAnsi="Times New Roman" w:cs="Times New Roman"/>
        <w:b/>
        <w:bCs/>
      </w:rPr>
      <w:t>Unnati Educations</w:t>
    </w:r>
  </w:p>
  <w:p w14:paraId="37F7A38C" w14:textId="46E94FCC" w:rsidR="001D1EB7" w:rsidRPr="001D1EB7" w:rsidRDefault="001D1EB7" w:rsidP="00170D53">
    <w:pPr>
      <w:pStyle w:val="Header"/>
      <w:jc w:val="both"/>
    </w:pPr>
    <w:r>
      <w:rPr>
        <w:rFonts w:ascii="Times New Roman" w:hAnsi="Times New Roman" w:cs="Times New Roman"/>
        <w:b/>
        <w:bCs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421F2"/>
    <w:rsid w:val="0009389D"/>
    <w:rsid w:val="001015E6"/>
    <w:rsid w:val="001024D7"/>
    <w:rsid w:val="00140EC4"/>
    <w:rsid w:val="00145A7B"/>
    <w:rsid w:val="00150C40"/>
    <w:rsid w:val="00162463"/>
    <w:rsid w:val="00170689"/>
    <w:rsid w:val="00170D53"/>
    <w:rsid w:val="0017354D"/>
    <w:rsid w:val="001D1EB7"/>
    <w:rsid w:val="001E527A"/>
    <w:rsid w:val="001F0C17"/>
    <w:rsid w:val="00253662"/>
    <w:rsid w:val="00262DD9"/>
    <w:rsid w:val="00267729"/>
    <w:rsid w:val="002C10A5"/>
    <w:rsid w:val="002C3264"/>
    <w:rsid w:val="002C6467"/>
    <w:rsid w:val="003153C2"/>
    <w:rsid w:val="00320CEF"/>
    <w:rsid w:val="00327C79"/>
    <w:rsid w:val="00337E75"/>
    <w:rsid w:val="00344F59"/>
    <w:rsid w:val="00350349"/>
    <w:rsid w:val="003876F1"/>
    <w:rsid w:val="003D4D0C"/>
    <w:rsid w:val="00405D5D"/>
    <w:rsid w:val="00407648"/>
    <w:rsid w:val="00445A11"/>
    <w:rsid w:val="00473CBA"/>
    <w:rsid w:val="00480F41"/>
    <w:rsid w:val="004A16D4"/>
    <w:rsid w:val="004A4947"/>
    <w:rsid w:val="004B0260"/>
    <w:rsid w:val="004B478F"/>
    <w:rsid w:val="0056725B"/>
    <w:rsid w:val="005A1041"/>
    <w:rsid w:val="005B1266"/>
    <w:rsid w:val="005B6524"/>
    <w:rsid w:val="005E4AC8"/>
    <w:rsid w:val="00647553"/>
    <w:rsid w:val="006901E9"/>
    <w:rsid w:val="006B0560"/>
    <w:rsid w:val="006C0F64"/>
    <w:rsid w:val="006C1CE8"/>
    <w:rsid w:val="006D7224"/>
    <w:rsid w:val="006F5E87"/>
    <w:rsid w:val="00713CCA"/>
    <w:rsid w:val="0071515E"/>
    <w:rsid w:val="00720DCA"/>
    <w:rsid w:val="007241DA"/>
    <w:rsid w:val="0072539A"/>
    <w:rsid w:val="00735374"/>
    <w:rsid w:val="007742C1"/>
    <w:rsid w:val="00776C88"/>
    <w:rsid w:val="007C247C"/>
    <w:rsid w:val="00805667"/>
    <w:rsid w:val="00855978"/>
    <w:rsid w:val="00864A65"/>
    <w:rsid w:val="00897D7D"/>
    <w:rsid w:val="008C4A6F"/>
    <w:rsid w:val="008E2A02"/>
    <w:rsid w:val="008F1B6D"/>
    <w:rsid w:val="009210FD"/>
    <w:rsid w:val="00940508"/>
    <w:rsid w:val="00962DCF"/>
    <w:rsid w:val="009669F7"/>
    <w:rsid w:val="00974295"/>
    <w:rsid w:val="009D31FF"/>
    <w:rsid w:val="009F0158"/>
    <w:rsid w:val="00AA30EC"/>
    <w:rsid w:val="00AB271B"/>
    <w:rsid w:val="00AC2548"/>
    <w:rsid w:val="00AF5717"/>
    <w:rsid w:val="00B6226C"/>
    <w:rsid w:val="00B6672F"/>
    <w:rsid w:val="00B755B3"/>
    <w:rsid w:val="00BA6785"/>
    <w:rsid w:val="00BB6DA9"/>
    <w:rsid w:val="00BE199A"/>
    <w:rsid w:val="00BF00C4"/>
    <w:rsid w:val="00BF1258"/>
    <w:rsid w:val="00BF23BE"/>
    <w:rsid w:val="00BF487C"/>
    <w:rsid w:val="00C1336F"/>
    <w:rsid w:val="00C42AC7"/>
    <w:rsid w:val="00C60629"/>
    <w:rsid w:val="00C7204C"/>
    <w:rsid w:val="00C921A3"/>
    <w:rsid w:val="00C9693F"/>
    <w:rsid w:val="00CA31BF"/>
    <w:rsid w:val="00CC3A4C"/>
    <w:rsid w:val="00D31398"/>
    <w:rsid w:val="00D61A0B"/>
    <w:rsid w:val="00D823FC"/>
    <w:rsid w:val="00DC2961"/>
    <w:rsid w:val="00DC393D"/>
    <w:rsid w:val="00DE2A7C"/>
    <w:rsid w:val="00DF7E90"/>
    <w:rsid w:val="00E060BC"/>
    <w:rsid w:val="00E111CD"/>
    <w:rsid w:val="00E23E42"/>
    <w:rsid w:val="00E37F3B"/>
    <w:rsid w:val="00E43D37"/>
    <w:rsid w:val="00ED787D"/>
    <w:rsid w:val="00F45BB9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D53"/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30</cp:revision>
  <dcterms:created xsi:type="dcterms:W3CDTF">2025-06-19T07:00:00Z</dcterms:created>
  <dcterms:modified xsi:type="dcterms:W3CDTF">2025-06-23T05:08:00Z</dcterms:modified>
</cp:coreProperties>
</file>